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EC5343" w:rsidRDefault="00166DE7" w:rsidP="00FF0908">
      <w:pPr>
        <w:ind w:left="3192" w:firstLine="348"/>
        <w:rPr>
          <w:rFonts w:ascii="Arial" w:hAnsi="Arial" w:cs="Arial"/>
        </w:rPr>
      </w:pPr>
      <w:r w:rsidRPr="00EC534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</w:t>
                            </w:r>
                            <w:proofErr w:type="spellStart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Uchtewall</w:t>
                            </w:r>
                            <w:proofErr w:type="spellEnd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FB7717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6400B" w:rsidRDefault="0006463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Jessica Zierke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06463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052F8C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</w:t>
                      </w:r>
                      <w:proofErr w:type="spellStart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Uchtewall</w:t>
                      </w:r>
                      <w:proofErr w:type="spellEnd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FB7717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6400B" w:rsidRDefault="0006463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Jessica Zierke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064630">
                        <w:rPr>
                          <w:rFonts w:ascii="Arial" w:hAnsi="Arial" w:cs="ArialMT"/>
                          <w:sz w:val="16"/>
                          <w:szCs w:val="16"/>
                        </w:rPr>
                        <w:t>9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DA68BD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EC5343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EC5343">
        <w:rPr>
          <w:rFonts w:ascii="Arial" w:hAnsi="Arial" w:cs="Arial"/>
        </w:rPr>
        <w:t xml:space="preserve"> </w:t>
      </w:r>
    </w:p>
    <w:p w:rsidR="00B27193" w:rsidRPr="00EC5343" w:rsidRDefault="00B27193"/>
    <w:p w:rsidR="00B27193" w:rsidRPr="00EC5343" w:rsidRDefault="00B27193"/>
    <w:p w:rsidR="00166DE7" w:rsidRPr="00EC5343" w:rsidRDefault="00166DE7" w:rsidP="00166DE7">
      <w:pPr>
        <w:rPr>
          <w:rFonts w:ascii="Arial" w:hAnsi="Arial" w:cs="Arial"/>
          <w:sz w:val="40"/>
          <w:szCs w:val="40"/>
        </w:rPr>
      </w:pPr>
      <w:r w:rsidRPr="00EC5343">
        <w:rPr>
          <w:rFonts w:ascii="Arial" w:hAnsi="Arial" w:cs="Arial"/>
          <w:sz w:val="40"/>
          <w:szCs w:val="40"/>
        </w:rPr>
        <w:t>Polizeimeldun</w:t>
      </w:r>
      <w:r w:rsidR="007E4A88" w:rsidRPr="00EC5343">
        <w:rPr>
          <w:rFonts w:ascii="Arial" w:hAnsi="Arial" w:cs="Arial"/>
          <w:sz w:val="40"/>
          <w:szCs w:val="40"/>
        </w:rPr>
        <w:t>g</w:t>
      </w:r>
    </w:p>
    <w:p w:rsidR="009618EB" w:rsidRPr="00EC5343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EC5343">
        <w:rPr>
          <w:rFonts w:ascii="Arial" w:hAnsi="Arial"/>
          <w:b/>
          <w:sz w:val="22"/>
        </w:rPr>
        <w:t>Polizei</w:t>
      </w:r>
      <w:r w:rsidR="000745A1" w:rsidRPr="00EC5343">
        <w:rPr>
          <w:rFonts w:ascii="Arial" w:hAnsi="Arial"/>
          <w:b/>
          <w:sz w:val="22"/>
        </w:rPr>
        <w:t>inspektion St</w:t>
      </w:r>
      <w:r w:rsidRPr="00EC5343">
        <w:rPr>
          <w:rFonts w:ascii="Arial" w:hAnsi="Arial"/>
          <w:b/>
          <w:sz w:val="22"/>
        </w:rPr>
        <w:t>enda</w:t>
      </w:r>
      <w:r w:rsidR="0005376F" w:rsidRPr="00EC5343">
        <w:rPr>
          <w:rFonts w:ascii="Arial" w:hAnsi="Arial"/>
          <w:b/>
          <w:sz w:val="22"/>
        </w:rPr>
        <w:t>l</w:t>
      </w:r>
    </w:p>
    <w:p w:rsidR="00947B3E" w:rsidRPr="00EC5343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Pr="00EC5343" w:rsidRDefault="009618EB" w:rsidP="009618EB">
      <w:pPr>
        <w:spacing w:line="360" w:lineRule="auto"/>
        <w:rPr>
          <w:rFonts w:ascii="Arial" w:hAnsi="Arial"/>
          <w:sz w:val="22"/>
        </w:rPr>
      </w:pPr>
      <w:r w:rsidRPr="00EC5343">
        <w:rPr>
          <w:rFonts w:ascii="Arial" w:hAnsi="Arial"/>
          <w:sz w:val="22"/>
        </w:rPr>
        <w:t>Nr.</w:t>
      </w:r>
      <w:r w:rsidR="00021A54" w:rsidRPr="00EC5343">
        <w:rPr>
          <w:rFonts w:ascii="Arial" w:hAnsi="Arial"/>
          <w:sz w:val="22"/>
        </w:rPr>
        <w:t xml:space="preserve"> </w:t>
      </w:r>
      <w:r w:rsidR="00051C64">
        <w:rPr>
          <w:rFonts w:ascii="Arial" w:hAnsi="Arial"/>
          <w:sz w:val="22"/>
        </w:rPr>
        <w:t>0</w:t>
      </w:r>
      <w:r w:rsidR="00064630">
        <w:rPr>
          <w:rFonts w:ascii="Arial" w:hAnsi="Arial"/>
          <w:sz w:val="22"/>
        </w:rPr>
        <w:t>7</w:t>
      </w:r>
      <w:r w:rsidR="00053B63" w:rsidRPr="00EC5343">
        <w:rPr>
          <w:rFonts w:ascii="Arial" w:hAnsi="Arial"/>
          <w:sz w:val="22"/>
        </w:rPr>
        <w:t xml:space="preserve"> </w:t>
      </w:r>
      <w:r w:rsidRPr="00EC5343">
        <w:rPr>
          <w:rFonts w:ascii="Arial" w:hAnsi="Arial"/>
          <w:sz w:val="22"/>
        </w:rPr>
        <w:t>/</w:t>
      </w:r>
      <w:r w:rsidR="00235476" w:rsidRPr="00EC5343">
        <w:rPr>
          <w:rFonts w:ascii="Arial" w:hAnsi="Arial"/>
          <w:sz w:val="22"/>
        </w:rPr>
        <w:t xml:space="preserve"> </w:t>
      </w:r>
      <w:r w:rsidR="00075712" w:rsidRPr="00EC5343">
        <w:rPr>
          <w:rFonts w:ascii="Arial" w:hAnsi="Arial"/>
          <w:sz w:val="22"/>
        </w:rPr>
        <w:t>20</w:t>
      </w:r>
      <w:r w:rsidR="00051C64">
        <w:rPr>
          <w:rFonts w:ascii="Arial" w:hAnsi="Arial"/>
          <w:sz w:val="22"/>
        </w:rPr>
        <w:t>23</w:t>
      </w:r>
      <w:r w:rsidRPr="00EC5343">
        <w:rPr>
          <w:rFonts w:ascii="Arial" w:hAnsi="Arial"/>
          <w:sz w:val="22"/>
        </w:rPr>
        <w:tab/>
      </w:r>
      <w:r w:rsidRPr="00EC5343">
        <w:rPr>
          <w:rFonts w:ascii="Arial" w:hAnsi="Arial"/>
          <w:sz w:val="22"/>
        </w:rPr>
        <w:tab/>
      </w:r>
      <w:r w:rsidRPr="00EC5343">
        <w:rPr>
          <w:rFonts w:ascii="Arial" w:hAnsi="Arial"/>
          <w:sz w:val="22"/>
        </w:rPr>
        <w:tab/>
      </w:r>
      <w:r w:rsidRPr="00EC5343">
        <w:rPr>
          <w:rFonts w:ascii="Arial" w:hAnsi="Arial"/>
          <w:sz w:val="22"/>
        </w:rPr>
        <w:tab/>
      </w:r>
      <w:r w:rsidRPr="00EC5343">
        <w:rPr>
          <w:rFonts w:ascii="Arial" w:hAnsi="Arial"/>
          <w:sz w:val="22"/>
        </w:rPr>
        <w:tab/>
      </w:r>
      <w:r w:rsidRPr="00EC5343">
        <w:rPr>
          <w:rFonts w:ascii="Arial" w:hAnsi="Arial"/>
          <w:sz w:val="22"/>
        </w:rPr>
        <w:tab/>
      </w:r>
      <w:r w:rsidR="00FD254E">
        <w:rPr>
          <w:rFonts w:ascii="Arial" w:hAnsi="Arial"/>
          <w:sz w:val="22"/>
        </w:rPr>
        <w:tab/>
        <w:t xml:space="preserve">      </w:t>
      </w:r>
      <w:r w:rsidR="00064630">
        <w:rPr>
          <w:rFonts w:ascii="Arial" w:hAnsi="Arial"/>
          <w:sz w:val="22"/>
        </w:rPr>
        <w:t>10</w:t>
      </w:r>
      <w:r w:rsidR="00EC5343">
        <w:rPr>
          <w:rFonts w:ascii="Arial" w:hAnsi="Arial"/>
          <w:sz w:val="22"/>
        </w:rPr>
        <w:t>.0</w:t>
      </w:r>
      <w:r w:rsidR="00D63AC6">
        <w:rPr>
          <w:rFonts w:ascii="Arial" w:hAnsi="Arial"/>
          <w:sz w:val="22"/>
        </w:rPr>
        <w:t>2</w:t>
      </w:r>
      <w:r w:rsidR="00EC5343">
        <w:rPr>
          <w:rFonts w:ascii="Arial" w:hAnsi="Arial"/>
          <w:sz w:val="22"/>
        </w:rPr>
        <w:t>.2023</w:t>
      </w:r>
    </w:p>
    <w:p w:rsidR="00130F0E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4D3BED" w:rsidRDefault="004D3BED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4D3BED" w:rsidRPr="00EC5343" w:rsidRDefault="004D3BED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51C64" w:rsidRDefault="00052F8C" w:rsidP="00335C59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Cannabisp</w:t>
      </w:r>
      <w:r w:rsidR="00335C59">
        <w:rPr>
          <w:rFonts w:ascii="Arial" w:hAnsi="Arial"/>
          <w:b/>
          <w:sz w:val="22"/>
        </w:rPr>
        <w:t>lantage im Altmarkkreis Salzwedel</w:t>
      </w:r>
      <w:r w:rsidR="00064630">
        <w:rPr>
          <w:rFonts w:ascii="Arial" w:hAnsi="Arial"/>
          <w:b/>
          <w:sz w:val="22"/>
        </w:rPr>
        <w:br/>
      </w:r>
      <w:r w:rsidR="00064630">
        <w:rPr>
          <w:rFonts w:ascii="Arial" w:hAnsi="Arial"/>
          <w:b/>
          <w:sz w:val="22"/>
        </w:rPr>
        <w:br/>
      </w:r>
    </w:p>
    <w:p w:rsidR="004D3BED" w:rsidRDefault="00064630" w:rsidP="00021A54">
      <w:pPr>
        <w:spacing w:line="360" w:lineRule="auto"/>
        <w:jc w:val="both"/>
        <w:rPr>
          <w:rFonts w:ascii="Arial" w:hAnsi="Arial"/>
          <w:sz w:val="22"/>
        </w:rPr>
      </w:pPr>
      <w:r w:rsidRPr="004D3BED">
        <w:rPr>
          <w:rFonts w:ascii="Arial" w:hAnsi="Arial"/>
          <w:sz w:val="22"/>
        </w:rPr>
        <w:t xml:space="preserve">In den Nachtstunden des 09.02.2023 </w:t>
      </w:r>
      <w:r w:rsidR="002E1CE5">
        <w:rPr>
          <w:rFonts w:ascii="Arial" w:hAnsi="Arial"/>
          <w:sz w:val="22"/>
        </w:rPr>
        <w:t xml:space="preserve">erweckten </w:t>
      </w:r>
      <w:r w:rsidRPr="004D3BED">
        <w:rPr>
          <w:rFonts w:ascii="Arial" w:hAnsi="Arial"/>
          <w:sz w:val="22"/>
        </w:rPr>
        <w:t xml:space="preserve">helle Lichtkegel </w:t>
      </w:r>
      <w:r w:rsidR="004D3BED">
        <w:rPr>
          <w:rFonts w:ascii="Arial" w:hAnsi="Arial"/>
          <w:sz w:val="22"/>
        </w:rPr>
        <w:t xml:space="preserve">das Interesse der </w:t>
      </w:r>
      <w:r w:rsidR="002E1CE5">
        <w:rPr>
          <w:rFonts w:ascii="Arial" w:hAnsi="Arial"/>
          <w:sz w:val="22"/>
        </w:rPr>
        <w:t>Polizeibeamten des Altmarkkreises Salzwedel</w:t>
      </w:r>
      <w:r w:rsidRPr="004D3BED">
        <w:rPr>
          <w:rFonts w:ascii="Arial" w:hAnsi="Arial"/>
          <w:sz w:val="22"/>
        </w:rPr>
        <w:t xml:space="preserve">. </w:t>
      </w:r>
      <w:r w:rsidR="004D3BED">
        <w:rPr>
          <w:rFonts w:ascii="Arial" w:hAnsi="Arial"/>
          <w:sz w:val="22"/>
        </w:rPr>
        <w:t>Zügig konnten die Polizisten ein</w:t>
      </w:r>
      <w:r w:rsidR="00335C59">
        <w:rPr>
          <w:rFonts w:ascii="Arial" w:hAnsi="Arial"/>
          <w:sz w:val="22"/>
        </w:rPr>
        <w:t xml:space="preserve"> leerstehendes Wohnhaus </w:t>
      </w:r>
      <w:r w:rsidR="004D3BED">
        <w:rPr>
          <w:rFonts w:ascii="Arial" w:hAnsi="Arial"/>
          <w:sz w:val="22"/>
        </w:rPr>
        <w:t>als Ursprung des Lichtes ausmachen. Ein Lüftungsschacht, aus dem Cannabisgeruch drang,</w:t>
      </w:r>
      <w:r w:rsidR="00335C59">
        <w:rPr>
          <w:rFonts w:ascii="Arial" w:hAnsi="Arial"/>
          <w:sz w:val="22"/>
        </w:rPr>
        <w:t xml:space="preserve"> führte aus dem Gebäude heraus</w:t>
      </w:r>
      <w:r w:rsidR="004D3BED">
        <w:rPr>
          <w:rFonts w:ascii="Arial" w:hAnsi="Arial"/>
          <w:sz w:val="22"/>
        </w:rPr>
        <w:t>, sodass sich der Verdacht einer Cannabisplantage erhärtete.</w:t>
      </w:r>
    </w:p>
    <w:p w:rsidR="004D3BED" w:rsidRDefault="004D3BED" w:rsidP="00021A54">
      <w:pPr>
        <w:spacing w:line="360" w:lineRule="auto"/>
        <w:jc w:val="both"/>
        <w:rPr>
          <w:rFonts w:ascii="Arial" w:hAnsi="Arial"/>
          <w:sz w:val="22"/>
        </w:rPr>
      </w:pPr>
    </w:p>
    <w:p w:rsidR="00DA68BD" w:rsidRDefault="004D3BED" w:rsidP="004D3BE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 Richter des Amtsgerichts S</w:t>
      </w:r>
      <w:r w:rsidR="001E41C3">
        <w:rPr>
          <w:rFonts w:ascii="Arial" w:hAnsi="Arial"/>
          <w:sz w:val="22"/>
        </w:rPr>
        <w:t>tendal</w:t>
      </w:r>
      <w:r>
        <w:rPr>
          <w:rFonts w:ascii="Arial" w:hAnsi="Arial"/>
          <w:sz w:val="22"/>
        </w:rPr>
        <w:t xml:space="preserve"> erließ einen Durchsuchungsbeschluss für das Gebäude, welch</w:t>
      </w:r>
      <w:r w:rsidR="00DA68BD">
        <w:rPr>
          <w:rFonts w:ascii="Arial" w:hAnsi="Arial"/>
          <w:sz w:val="22"/>
        </w:rPr>
        <w:t>er am Folgetag umgesetzt wurde.</w:t>
      </w:r>
    </w:p>
    <w:p w:rsidR="00DA68BD" w:rsidRDefault="00DA68BD" w:rsidP="004D3BED">
      <w:pPr>
        <w:spacing w:line="360" w:lineRule="auto"/>
        <w:jc w:val="both"/>
        <w:rPr>
          <w:rFonts w:ascii="Arial" w:hAnsi="Arial"/>
          <w:sz w:val="22"/>
        </w:rPr>
      </w:pPr>
    </w:p>
    <w:p w:rsidR="004D3BED" w:rsidRDefault="004D3BED" w:rsidP="004D3BED">
      <w:pPr>
        <w:spacing w:line="360" w:lineRule="auto"/>
        <w:jc w:val="both"/>
        <w:rPr>
          <w:rFonts w:ascii="Arial" w:hAnsi="Arial"/>
          <w:sz w:val="22"/>
        </w:rPr>
      </w:pPr>
      <w:r w:rsidRPr="004D3BED">
        <w:rPr>
          <w:rFonts w:ascii="Arial" w:hAnsi="Arial"/>
          <w:sz w:val="22"/>
        </w:rPr>
        <w:t>In de</w:t>
      </w:r>
      <w:r w:rsidR="00335C59">
        <w:rPr>
          <w:rFonts w:ascii="Arial" w:hAnsi="Arial"/>
          <w:sz w:val="22"/>
        </w:rPr>
        <w:t xml:space="preserve">m </w:t>
      </w:r>
      <w:r w:rsidRPr="004D3BED">
        <w:rPr>
          <w:rFonts w:ascii="Arial" w:hAnsi="Arial"/>
          <w:sz w:val="22"/>
        </w:rPr>
        <w:t>videoüberwachten</w:t>
      </w:r>
      <w:r w:rsidR="00335C59">
        <w:rPr>
          <w:rFonts w:ascii="Arial" w:hAnsi="Arial"/>
          <w:color w:val="FF0000"/>
          <w:sz w:val="22"/>
        </w:rPr>
        <w:t xml:space="preserve"> </w:t>
      </w:r>
      <w:r w:rsidR="00335C59">
        <w:rPr>
          <w:rFonts w:ascii="Arial" w:hAnsi="Arial"/>
          <w:sz w:val="22"/>
        </w:rPr>
        <w:t>Objekt</w:t>
      </w:r>
      <w:r w:rsidRPr="00335C59">
        <w:rPr>
          <w:rFonts w:ascii="Arial" w:hAnsi="Arial"/>
          <w:sz w:val="22"/>
        </w:rPr>
        <w:t xml:space="preserve"> </w:t>
      </w:r>
      <w:r w:rsidR="00052F8C">
        <w:rPr>
          <w:rFonts w:ascii="Arial" w:hAnsi="Arial"/>
          <w:sz w:val="22"/>
        </w:rPr>
        <w:t>konnte neben starkem Cannabisg</w:t>
      </w:r>
      <w:r w:rsidRPr="004D3BED">
        <w:rPr>
          <w:rFonts w:ascii="Arial" w:hAnsi="Arial"/>
          <w:sz w:val="22"/>
        </w:rPr>
        <w:t>eruch eine professio</w:t>
      </w:r>
      <w:r w:rsidR="00335C59">
        <w:rPr>
          <w:rFonts w:ascii="Arial" w:hAnsi="Arial"/>
          <w:sz w:val="22"/>
        </w:rPr>
        <w:t xml:space="preserve">nell betriebene </w:t>
      </w:r>
      <w:proofErr w:type="spellStart"/>
      <w:r w:rsidR="00335C59">
        <w:rPr>
          <w:rFonts w:ascii="Arial" w:hAnsi="Arial"/>
          <w:sz w:val="22"/>
        </w:rPr>
        <w:t>Cannabisindoorp</w:t>
      </w:r>
      <w:r w:rsidRPr="004D3BED">
        <w:rPr>
          <w:rFonts w:ascii="Arial" w:hAnsi="Arial"/>
          <w:sz w:val="22"/>
        </w:rPr>
        <w:t>lantage</w:t>
      </w:r>
      <w:proofErr w:type="spellEnd"/>
      <w:r w:rsidRPr="004D3B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mit insgesamt </w:t>
      </w:r>
      <w:r w:rsidR="002E1CE5">
        <w:rPr>
          <w:rFonts w:ascii="Arial" w:hAnsi="Arial"/>
          <w:sz w:val="22"/>
        </w:rPr>
        <w:t>150</w:t>
      </w:r>
      <w:r w:rsidR="001F6423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>bgeernteten</w:t>
      </w:r>
      <w:r w:rsidR="007A6917">
        <w:rPr>
          <w:rFonts w:ascii="Arial" w:hAnsi="Arial"/>
          <w:sz w:val="22"/>
        </w:rPr>
        <w:t>, bereits getrocknete</w:t>
      </w:r>
      <w:r w:rsidR="0078438D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Cannabispflanzen mit einer Wuchshöhe von</w:t>
      </w:r>
      <w:r w:rsidR="001F6423">
        <w:rPr>
          <w:rFonts w:ascii="Arial" w:hAnsi="Arial"/>
          <w:sz w:val="22"/>
        </w:rPr>
        <w:t xml:space="preserve"> bis zu</w:t>
      </w:r>
      <w:r>
        <w:rPr>
          <w:rFonts w:ascii="Arial" w:hAnsi="Arial"/>
          <w:sz w:val="22"/>
        </w:rPr>
        <w:t xml:space="preserve"> </w:t>
      </w:r>
      <w:r w:rsidR="007A6917">
        <w:rPr>
          <w:rFonts w:ascii="Arial" w:hAnsi="Arial"/>
          <w:sz w:val="22"/>
        </w:rPr>
        <w:t>50 cm</w:t>
      </w:r>
      <w:r>
        <w:rPr>
          <w:rFonts w:ascii="Arial" w:hAnsi="Arial"/>
          <w:sz w:val="22"/>
        </w:rPr>
        <w:t xml:space="preserve"> </w:t>
      </w:r>
      <w:r w:rsidRPr="004D3BED">
        <w:rPr>
          <w:rFonts w:ascii="Arial" w:hAnsi="Arial"/>
          <w:sz w:val="22"/>
        </w:rPr>
        <w:t>festgestellt werden.</w:t>
      </w:r>
      <w:r>
        <w:rPr>
          <w:rFonts w:ascii="Arial" w:hAnsi="Arial"/>
          <w:sz w:val="22"/>
        </w:rPr>
        <w:t xml:space="preserve">  </w:t>
      </w:r>
    </w:p>
    <w:p w:rsidR="004D3BED" w:rsidRDefault="004D3BED" w:rsidP="004D3BED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1E41C3" w:rsidRDefault="004D3BED" w:rsidP="00021A5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Bereits am Freitag sicherte die Krim</w:t>
      </w:r>
      <w:r w:rsidR="001E41C3">
        <w:rPr>
          <w:rFonts w:ascii="Arial" w:hAnsi="Arial"/>
          <w:sz w:val="22"/>
        </w:rPr>
        <w:t>inalpol</w:t>
      </w:r>
      <w:r w:rsidR="00DA68BD">
        <w:rPr>
          <w:rFonts w:ascii="Arial" w:hAnsi="Arial"/>
          <w:sz w:val="22"/>
        </w:rPr>
        <w:t xml:space="preserve">izei Spuren, welche sich im Untersuchungs- und </w:t>
      </w:r>
      <w:r w:rsidR="001E41C3">
        <w:rPr>
          <w:rFonts w:ascii="Arial" w:hAnsi="Arial"/>
          <w:sz w:val="22"/>
        </w:rPr>
        <w:t>Auswertung</w:t>
      </w:r>
      <w:r w:rsidR="00DA68BD">
        <w:rPr>
          <w:rFonts w:ascii="Arial" w:hAnsi="Arial"/>
          <w:sz w:val="22"/>
        </w:rPr>
        <w:t>sprozess</w:t>
      </w:r>
      <w:r w:rsidR="001E41C3">
        <w:rPr>
          <w:rFonts w:ascii="Arial" w:hAnsi="Arial"/>
          <w:sz w:val="22"/>
        </w:rPr>
        <w:t xml:space="preserve"> befinden.</w:t>
      </w:r>
      <w:r>
        <w:rPr>
          <w:rFonts w:ascii="Arial" w:hAnsi="Arial"/>
          <w:sz w:val="22"/>
        </w:rPr>
        <w:t xml:space="preserve"> Die Ermittlungen dauern an</w:t>
      </w:r>
      <w:r w:rsidR="00FD7368">
        <w:rPr>
          <w:rFonts w:ascii="Arial" w:hAnsi="Arial"/>
          <w:sz w:val="22"/>
        </w:rPr>
        <w:t xml:space="preserve">. </w:t>
      </w:r>
    </w:p>
    <w:p w:rsidR="00021A54" w:rsidRDefault="009A3B56" w:rsidP="00021A54">
      <w:pPr>
        <w:spacing w:line="360" w:lineRule="auto"/>
        <w:jc w:val="both"/>
        <w:rPr>
          <w:rFonts w:ascii="Arial" w:hAnsi="Arial"/>
          <w:sz w:val="22"/>
        </w:rPr>
      </w:pPr>
      <w:r w:rsidRPr="009A3B56">
        <w:rPr>
          <w:rFonts w:ascii="Arial" w:hAnsi="Arial"/>
          <w:noProof/>
          <w:sz w:val="22"/>
          <w:lang w:eastAsia="zh-CN"/>
        </w:rPr>
        <w:lastRenderedPageBreak/>
        <w:drawing>
          <wp:inline distT="0" distB="0" distL="0" distR="0">
            <wp:extent cx="5822950" cy="3483598"/>
            <wp:effectExtent l="0" t="0" r="6350" b="3175"/>
            <wp:docPr id="1" name="Grafik 1" descr="C:\Users\scje91\Desktop\PZYL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je91\Desktop\PZYL5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59" cy="34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54" w:rsidRDefault="00021A54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21A54" w:rsidRPr="00021A54" w:rsidRDefault="00021A54" w:rsidP="001E532D">
      <w:pPr>
        <w:spacing w:line="360" w:lineRule="auto"/>
        <w:jc w:val="both"/>
        <w:rPr>
          <w:rFonts w:ascii="Arial" w:hAnsi="Arial"/>
          <w:sz w:val="22"/>
        </w:rPr>
      </w:pPr>
    </w:p>
    <w:sectPr w:rsidR="00021A54" w:rsidRPr="00021A54" w:rsidSect="00860F77">
      <w:headerReference w:type="even" r:id="rId12"/>
      <w:headerReference w:type="default" r:id="rId13"/>
      <w:footerReference w:type="default" r:id="rId14"/>
      <w:footerReference w:type="first" r:id="rId15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052F8C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052F8C">
                            <w:rPr>
                              <w:rFonts w:ascii="Arial" w:hAnsi="Arial"/>
                              <w:noProof/>
                              <w:sz w:val="16"/>
                            </w:rPr>
                            <w:t>10. Februar 2023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052F8C">
                      <w:rPr>
                        <w:rFonts w:ascii="Arial" w:hAnsi="Arial"/>
                        <w:noProof/>
                        <w:sz w:val="16"/>
                      </w:rPr>
                      <w:t>10. Februar 2023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4EC"/>
    <w:multiLevelType w:val="multilevel"/>
    <w:tmpl w:val="8822F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A7AA1"/>
    <w:multiLevelType w:val="hybridMultilevel"/>
    <w:tmpl w:val="1B7CA542"/>
    <w:lvl w:ilvl="0" w:tplc="30BC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14689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1A54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1C64"/>
    <w:rsid w:val="00052F8C"/>
    <w:rsid w:val="0005376F"/>
    <w:rsid w:val="00053B63"/>
    <w:rsid w:val="0005498A"/>
    <w:rsid w:val="0006021A"/>
    <w:rsid w:val="00064630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44E1"/>
    <w:rsid w:val="00184BEB"/>
    <w:rsid w:val="001861A3"/>
    <w:rsid w:val="00193C53"/>
    <w:rsid w:val="00195B2C"/>
    <w:rsid w:val="00196B86"/>
    <w:rsid w:val="00197594"/>
    <w:rsid w:val="001A43BE"/>
    <w:rsid w:val="001A503A"/>
    <w:rsid w:val="001A58FD"/>
    <w:rsid w:val="001A7A13"/>
    <w:rsid w:val="001A7F38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41C3"/>
    <w:rsid w:val="001E532D"/>
    <w:rsid w:val="001E53EA"/>
    <w:rsid w:val="001E6508"/>
    <w:rsid w:val="001E69BD"/>
    <w:rsid w:val="001F1A59"/>
    <w:rsid w:val="001F4F60"/>
    <w:rsid w:val="001F5E13"/>
    <w:rsid w:val="001F6423"/>
    <w:rsid w:val="00202D90"/>
    <w:rsid w:val="00205372"/>
    <w:rsid w:val="0020590F"/>
    <w:rsid w:val="00210086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5C3E"/>
    <w:rsid w:val="002C24EC"/>
    <w:rsid w:val="002C2F2A"/>
    <w:rsid w:val="002C3801"/>
    <w:rsid w:val="002C5C29"/>
    <w:rsid w:val="002D322D"/>
    <w:rsid w:val="002D443F"/>
    <w:rsid w:val="002D7BCC"/>
    <w:rsid w:val="002E003B"/>
    <w:rsid w:val="002E1CE5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30AF0"/>
    <w:rsid w:val="003317E0"/>
    <w:rsid w:val="00334E47"/>
    <w:rsid w:val="00335C59"/>
    <w:rsid w:val="00336460"/>
    <w:rsid w:val="0034064E"/>
    <w:rsid w:val="003506F2"/>
    <w:rsid w:val="003518BD"/>
    <w:rsid w:val="003545AE"/>
    <w:rsid w:val="00363D5D"/>
    <w:rsid w:val="00364396"/>
    <w:rsid w:val="00365636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4046C"/>
    <w:rsid w:val="0044127D"/>
    <w:rsid w:val="00444763"/>
    <w:rsid w:val="0044559B"/>
    <w:rsid w:val="00450262"/>
    <w:rsid w:val="00450346"/>
    <w:rsid w:val="0045171F"/>
    <w:rsid w:val="004525E9"/>
    <w:rsid w:val="00453513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3BE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1E8B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6590"/>
    <w:rsid w:val="0069215C"/>
    <w:rsid w:val="006944CD"/>
    <w:rsid w:val="00694CC1"/>
    <w:rsid w:val="006962F1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3DA1"/>
    <w:rsid w:val="0072620D"/>
    <w:rsid w:val="007267C5"/>
    <w:rsid w:val="007376DF"/>
    <w:rsid w:val="00741AB3"/>
    <w:rsid w:val="007420D7"/>
    <w:rsid w:val="007478DF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38D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A6917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7FD6"/>
    <w:rsid w:val="00811F46"/>
    <w:rsid w:val="008126B5"/>
    <w:rsid w:val="0081541D"/>
    <w:rsid w:val="00816C37"/>
    <w:rsid w:val="008208A2"/>
    <w:rsid w:val="008217C2"/>
    <w:rsid w:val="00821A92"/>
    <w:rsid w:val="00822201"/>
    <w:rsid w:val="00823DE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62DD"/>
    <w:rsid w:val="0092652D"/>
    <w:rsid w:val="009269CB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81BB4"/>
    <w:rsid w:val="00981F49"/>
    <w:rsid w:val="00982C86"/>
    <w:rsid w:val="00982D93"/>
    <w:rsid w:val="00984DB2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3B56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361E3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A7A8D"/>
    <w:rsid w:val="00BB2194"/>
    <w:rsid w:val="00BB2519"/>
    <w:rsid w:val="00BB2DCC"/>
    <w:rsid w:val="00BC1586"/>
    <w:rsid w:val="00BC333F"/>
    <w:rsid w:val="00BC391B"/>
    <w:rsid w:val="00BC5976"/>
    <w:rsid w:val="00BC738D"/>
    <w:rsid w:val="00BD2849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4E57"/>
    <w:rsid w:val="00C05EAA"/>
    <w:rsid w:val="00C1062E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67C1"/>
    <w:rsid w:val="00C72B5D"/>
    <w:rsid w:val="00C73284"/>
    <w:rsid w:val="00C84F7D"/>
    <w:rsid w:val="00C86661"/>
    <w:rsid w:val="00C906DA"/>
    <w:rsid w:val="00C94B83"/>
    <w:rsid w:val="00C9569C"/>
    <w:rsid w:val="00C97895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1D9C"/>
    <w:rsid w:val="00CF36BB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51545"/>
    <w:rsid w:val="00D53A2D"/>
    <w:rsid w:val="00D5710E"/>
    <w:rsid w:val="00D60E09"/>
    <w:rsid w:val="00D61B00"/>
    <w:rsid w:val="00D62145"/>
    <w:rsid w:val="00D63AC6"/>
    <w:rsid w:val="00D64CBC"/>
    <w:rsid w:val="00D71DDF"/>
    <w:rsid w:val="00D7259C"/>
    <w:rsid w:val="00D74C0B"/>
    <w:rsid w:val="00D75B3E"/>
    <w:rsid w:val="00D8007E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3E62"/>
    <w:rsid w:val="00D9658D"/>
    <w:rsid w:val="00D96684"/>
    <w:rsid w:val="00DA0542"/>
    <w:rsid w:val="00DA0C92"/>
    <w:rsid w:val="00DA0C93"/>
    <w:rsid w:val="00DA23A9"/>
    <w:rsid w:val="00DA5093"/>
    <w:rsid w:val="00DA68BD"/>
    <w:rsid w:val="00DA7884"/>
    <w:rsid w:val="00DA7D38"/>
    <w:rsid w:val="00DB5535"/>
    <w:rsid w:val="00DB69BC"/>
    <w:rsid w:val="00DC3C85"/>
    <w:rsid w:val="00DC5562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2320"/>
    <w:rsid w:val="00E94DA9"/>
    <w:rsid w:val="00E9620C"/>
    <w:rsid w:val="00E9669D"/>
    <w:rsid w:val="00EA319A"/>
    <w:rsid w:val="00EA343F"/>
    <w:rsid w:val="00EA404A"/>
    <w:rsid w:val="00EA420E"/>
    <w:rsid w:val="00EA6EB4"/>
    <w:rsid w:val="00EB7929"/>
    <w:rsid w:val="00EC0DF2"/>
    <w:rsid w:val="00EC29E6"/>
    <w:rsid w:val="00EC449B"/>
    <w:rsid w:val="00EC5343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F36"/>
    <w:rsid w:val="00F21473"/>
    <w:rsid w:val="00F21729"/>
    <w:rsid w:val="00F23D54"/>
    <w:rsid w:val="00F24E4B"/>
    <w:rsid w:val="00F2636C"/>
    <w:rsid w:val="00F271D1"/>
    <w:rsid w:val="00F27356"/>
    <w:rsid w:val="00F27E33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2528"/>
    <w:rsid w:val="00F7303E"/>
    <w:rsid w:val="00F85FE3"/>
    <w:rsid w:val="00F905AA"/>
    <w:rsid w:val="00F9107E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254E"/>
    <w:rsid w:val="00FD2766"/>
    <w:rsid w:val="00FD63FB"/>
    <w:rsid w:val="00FD7368"/>
    <w:rsid w:val="00FE3FFC"/>
    <w:rsid w:val="00FE4E2D"/>
    <w:rsid w:val="00FE597E"/>
    <w:rsid w:val="00FF0908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7A61D62A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Zierke, Jessica</cp:lastModifiedBy>
  <cp:revision>8</cp:revision>
  <cp:lastPrinted>2021-01-07T10:30:00Z</cp:lastPrinted>
  <dcterms:created xsi:type="dcterms:W3CDTF">2023-02-10T08:09:00Z</dcterms:created>
  <dcterms:modified xsi:type="dcterms:W3CDTF">2023-02-10T11:11:00Z</dcterms:modified>
</cp:coreProperties>
</file>